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E3B7" w14:textId="090A45C8" w:rsidR="007E17D9" w:rsidRDefault="00F77292" w:rsidP="00F77292">
      <w:pPr>
        <w:spacing w:after="0" w:line="280" w:lineRule="exact"/>
        <w:jc w:val="both"/>
        <w:rPr>
          <w:rFonts w:asciiTheme="minorHAnsi" w:hAnsiTheme="minorHAnsi" w:cstheme="minorHAnsi"/>
          <w:sz w:val="20"/>
        </w:rPr>
      </w:pPr>
      <w:r w:rsidRPr="00480C08">
        <w:rPr>
          <w:rFonts w:asciiTheme="minorHAnsi" w:hAnsiTheme="minorHAnsi" w:cstheme="minorHAnsi"/>
          <w:spacing w:val="40"/>
        </w:rPr>
        <w:t>Informacja prasowa</w:t>
      </w:r>
      <w:r>
        <w:rPr>
          <w:rFonts w:asciiTheme="minorHAnsi" w:hAnsiTheme="minorHAnsi" w:cstheme="minorHAnsi"/>
          <w:spacing w:val="40"/>
          <w:sz w:val="20"/>
        </w:rPr>
        <w:tab/>
      </w:r>
      <w:r>
        <w:rPr>
          <w:rFonts w:asciiTheme="minorHAnsi" w:hAnsiTheme="minorHAnsi" w:cstheme="minorHAnsi"/>
          <w:spacing w:val="40"/>
          <w:sz w:val="20"/>
        </w:rPr>
        <w:tab/>
      </w:r>
      <w:r>
        <w:rPr>
          <w:rFonts w:asciiTheme="minorHAnsi" w:hAnsiTheme="minorHAnsi" w:cstheme="minorHAnsi"/>
          <w:spacing w:val="40"/>
          <w:sz w:val="20"/>
        </w:rPr>
        <w:tab/>
      </w:r>
      <w:r>
        <w:rPr>
          <w:rFonts w:asciiTheme="minorHAnsi" w:hAnsiTheme="minorHAnsi" w:cstheme="minorHAnsi"/>
          <w:spacing w:val="40"/>
          <w:sz w:val="20"/>
        </w:rPr>
        <w:tab/>
      </w:r>
      <w:r>
        <w:rPr>
          <w:rFonts w:asciiTheme="minorHAnsi" w:hAnsiTheme="minorHAnsi" w:cstheme="minorHAnsi"/>
          <w:spacing w:val="40"/>
          <w:sz w:val="20"/>
        </w:rPr>
        <w:tab/>
      </w:r>
      <w:r>
        <w:rPr>
          <w:rFonts w:asciiTheme="minorHAnsi" w:hAnsiTheme="minorHAnsi" w:cstheme="minorHAnsi"/>
          <w:spacing w:val="40"/>
          <w:sz w:val="20"/>
        </w:rPr>
        <w:tab/>
      </w:r>
      <w:r>
        <w:rPr>
          <w:rFonts w:asciiTheme="minorHAnsi" w:hAnsiTheme="minorHAnsi" w:cstheme="minorHAnsi"/>
          <w:spacing w:val="40"/>
          <w:sz w:val="20"/>
        </w:rPr>
        <w:tab/>
      </w:r>
      <w:r w:rsidR="007E17D9" w:rsidRPr="00480C08">
        <w:rPr>
          <w:rFonts w:asciiTheme="minorHAnsi" w:hAnsiTheme="minorHAnsi" w:cstheme="minorHAnsi"/>
          <w:sz w:val="20"/>
        </w:rPr>
        <w:t xml:space="preserve">Warszawa, </w:t>
      </w:r>
      <w:r w:rsidR="003D566F">
        <w:rPr>
          <w:rFonts w:asciiTheme="minorHAnsi" w:hAnsiTheme="minorHAnsi" w:cstheme="minorHAnsi"/>
          <w:sz w:val="20"/>
        </w:rPr>
        <w:t>8 kwietnia 2024 r.</w:t>
      </w:r>
    </w:p>
    <w:p w14:paraId="68E3FFDC" w14:textId="77777777" w:rsidR="003D566F" w:rsidRDefault="003D566F" w:rsidP="00F77292">
      <w:pPr>
        <w:spacing w:after="0" w:line="280" w:lineRule="exact"/>
        <w:jc w:val="both"/>
        <w:rPr>
          <w:rFonts w:asciiTheme="minorHAnsi" w:hAnsiTheme="minorHAnsi" w:cstheme="minorHAnsi"/>
          <w:sz w:val="20"/>
        </w:rPr>
      </w:pPr>
    </w:p>
    <w:p w14:paraId="39ECAE0D" w14:textId="20F59964" w:rsidR="003D566F" w:rsidRDefault="002265B0" w:rsidP="002265B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8"/>
        </w:rPr>
      </w:pPr>
      <w:r w:rsidRPr="002265B0">
        <w:rPr>
          <w:rFonts w:asciiTheme="minorHAnsi" w:hAnsiTheme="minorHAnsi" w:cstheme="minorHAnsi"/>
          <w:b/>
          <w:bCs/>
          <w:color w:val="C00000"/>
          <w:sz w:val="24"/>
          <w:szCs w:val="28"/>
        </w:rPr>
        <w:t xml:space="preserve">Oświadczenie w sprawie Międzynarodowego Festiwalu Muzyki </w:t>
      </w:r>
      <w:r>
        <w:rPr>
          <w:rFonts w:asciiTheme="minorHAnsi" w:hAnsiTheme="minorHAnsi" w:cstheme="minorHAnsi"/>
          <w:b/>
          <w:bCs/>
          <w:color w:val="C00000"/>
          <w:sz w:val="24"/>
          <w:szCs w:val="28"/>
        </w:rPr>
        <w:br/>
      </w:r>
      <w:r w:rsidRPr="002265B0">
        <w:rPr>
          <w:rFonts w:asciiTheme="minorHAnsi" w:hAnsiTheme="minorHAnsi" w:cstheme="minorHAnsi"/>
          <w:b/>
          <w:bCs/>
          <w:color w:val="C00000"/>
          <w:sz w:val="24"/>
          <w:szCs w:val="28"/>
        </w:rPr>
        <w:t>Europy Środkowo-Wschodniej EUFONIE</w:t>
      </w:r>
    </w:p>
    <w:p w14:paraId="02CF4D5F" w14:textId="00CAF25F" w:rsidR="002265B0" w:rsidRPr="002265B0" w:rsidRDefault="002265B0" w:rsidP="002265B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8"/>
          <w:szCs w:val="8"/>
        </w:rPr>
      </w:pPr>
      <w:r>
        <w:rPr>
          <w:rFonts w:asciiTheme="minorHAnsi" w:hAnsiTheme="minorHAnsi" w:cstheme="minorHAnsi"/>
          <w:b/>
          <w:bCs/>
          <w:color w:val="C00000"/>
          <w:sz w:val="8"/>
          <w:szCs w:val="8"/>
        </w:rPr>
        <w:br/>
      </w:r>
    </w:p>
    <w:p w14:paraId="7E0C4083" w14:textId="19CCA3CE" w:rsidR="003D566F" w:rsidRDefault="003D566F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65B0">
        <w:rPr>
          <w:rFonts w:asciiTheme="minorHAnsi" w:hAnsiTheme="minorHAnsi" w:cstheme="minorHAnsi"/>
          <w:sz w:val="22"/>
          <w:szCs w:val="22"/>
        </w:rPr>
        <w:t>Narodowe Centrum Kultury (NCK), organizator Międzynarodowego Festiwalu Muzyki Europy Środkowo-Wschodniej Eufonie, inform</w:t>
      </w:r>
      <w:r w:rsidR="00A4653D" w:rsidRPr="002265B0">
        <w:rPr>
          <w:rFonts w:asciiTheme="minorHAnsi" w:hAnsiTheme="minorHAnsi" w:cstheme="minorHAnsi"/>
          <w:sz w:val="22"/>
          <w:szCs w:val="22"/>
        </w:rPr>
        <w:t>uje</w:t>
      </w:r>
      <w:r w:rsidRPr="002265B0">
        <w:rPr>
          <w:rFonts w:asciiTheme="minorHAnsi" w:hAnsiTheme="minorHAnsi" w:cstheme="minorHAnsi"/>
          <w:sz w:val="22"/>
          <w:szCs w:val="22"/>
        </w:rPr>
        <w:t xml:space="preserve"> o zmianie formuły budowania oferty repertuarowej festiwalu. Program kolejnych edycji festiwalu ma być autorską koncepcją zespołu kuratorskiego Centrum pod kierunkiem jego nowego dyrektora, Roberta Piaskowskiego – menedżera kultury z ponad 20-letnim doświadczeniem </w:t>
      </w:r>
      <w:r w:rsidR="002265B0">
        <w:rPr>
          <w:rFonts w:asciiTheme="minorHAnsi" w:hAnsiTheme="minorHAnsi" w:cstheme="minorHAnsi"/>
          <w:sz w:val="22"/>
          <w:szCs w:val="22"/>
        </w:rPr>
        <w:br/>
      </w:r>
      <w:r w:rsidRPr="002265B0">
        <w:rPr>
          <w:rFonts w:asciiTheme="minorHAnsi" w:hAnsiTheme="minorHAnsi" w:cstheme="minorHAnsi"/>
          <w:sz w:val="22"/>
          <w:szCs w:val="22"/>
        </w:rPr>
        <w:t xml:space="preserve">w organizacji międzynarodowych wydarzeń muzycznych, odpowiedzialnego za najważniejsze festiwale muzyczne Krakowa, m. in. Festiwal Muzyki Filmowej, </w:t>
      </w:r>
      <w:r w:rsidRPr="002265B0">
        <w:rPr>
          <w:rFonts w:asciiTheme="minorHAnsi" w:hAnsiTheme="minorHAnsi" w:cstheme="minorHAnsi"/>
          <w:color w:val="000000"/>
          <w:sz w:val="22"/>
          <w:szCs w:val="22"/>
        </w:rPr>
        <w:t>Misteria Paschalia, Sacrum Profanum, Opera Rara czy cykl ICE Classic. </w:t>
      </w:r>
      <w:r w:rsidRPr="002265B0">
        <w:rPr>
          <w:rFonts w:asciiTheme="minorHAnsi" w:hAnsiTheme="minorHAnsi" w:cstheme="minorHAnsi"/>
          <w:sz w:val="22"/>
          <w:szCs w:val="22"/>
        </w:rPr>
        <w:t xml:space="preserve">Repertuar kolejnych edycji Eufonii będzie tworzony we współpracy merytorycznej </w:t>
      </w:r>
      <w:r w:rsidR="002265B0">
        <w:rPr>
          <w:rFonts w:asciiTheme="minorHAnsi" w:hAnsiTheme="minorHAnsi" w:cstheme="minorHAnsi"/>
          <w:sz w:val="22"/>
          <w:szCs w:val="22"/>
        </w:rPr>
        <w:br/>
      </w:r>
      <w:r w:rsidRPr="002265B0">
        <w:rPr>
          <w:rFonts w:asciiTheme="minorHAnsi" w:hAnsiTheme="minorHAnsi" w:cstheme="minorHAnsi"/>
          <w:sz w:val="22"/>
          <w:szCs w:val="22"/>
        </w:rPr>
        <w:t xml:space="preserve">i produkcyjnej z polskimi i europejskimi festiwalami oraz instytucjami i organizacjami muzycznymi.  </w:t>
      </w:r>
    </w:p>
    <w:p w14:paraId="18549AFF" w14:textId="77777777" w:rsidR="002265B0" w:rsidRPr="002265B0" w:rsidRDefault="002265B0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53CDC4C0" w14:textId="77777777" w:rsidR="00CD604A" w:rsidRDefault="003D566F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65B0">
        <w:rPr>
          <w:rFonts w:asciiTheme="minorHAnsi" w:hAnsiTheme="minorHAnsi" w:cstheme="minorHAnsi"/>
          <w:sz w:val="22"/>
          <w:szCs w:val="22"/>
        </w:rPr>
        <w:t xml:space="preserve">- </w:t>
      </w:r>
      <w:r w:rsidRPr="002265B0">
        <w:rPr>
          <w:rFonts w:asciiTheme="minorHAnsi" w:hAnsiTheme="minorHAnsi" w:cstheme="minorHAnsi"/>
          <w:i/>
          <w:iCs/>
          <w:sz w:val="22"/>
          <w:szCs w:val="22"/>
        </w:rPr>
        <w:t>Zależy mi, żeby Eufonie wkroczyły w kolejny etap rozwoju. Rozpoczynam realizację ambitnego zadania większego umiędzynarodowienia festiwalu oraz budowania jego pozycji na arenie europejskiej. Dla realizacji tego celu wykorzystam moje liczne, bardzo dobre kontakty zagraniczne</w:t>
      </w:r>
      <w:r w:rsidRPr="002265B0">
        <w:rPr>
          <w:rFonts w:asciiTheme="minorHAnsi" w:hAnsiTheme="minorHAnsi" w:cstheme="minorHAnsi"/>
          <w:sz w:val="22"/>
          <w:szCs w:val="22"/>
        </w:rPr>
        <w:t xml:space="preserve"> – komentuje Robert Piaskowski.</w:t>
      </w:r>
    </w:p>
    <w:p w14:paraId="48A6E2DE" w14:textId="77777777" w:rsidR="006E6F28" w:rsidRPr="006E6F28" w:rsidRDefault="006E6F28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0FC74623" w14:textId="6646CFED" w:rsidR="003D566F" w:rsidRDefault="003D566F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65B0">
        <w:rPr>
          <w:rFonts w:asciiTheme="minorHAnsi" w:hAnsiTheme="minorHAnsi" w:cstheme="minorHAnsi"/>
          <w:i/>
          <w:iCs/>
          <w:sz w:val="22"/>
          <w:szCs w:val="22"/>
        </w:rPr>
        <w:t xml:space="preserve">Wydarzenie - dzięki wspólnemu wysiłkowi zespołu i Rady Programowej - zbudowało już swoją rozpoznawalność na krajowej scenie muzycznej i zdobyło serca warszawskiej publiczności. Teraz wchodzimy na wyższy poziom. Chciałbym, żeby koncerty Eufonii z gwiazdami wielkiego formatu gościły nie tylko </w:t>
      </w:r>
      <w:r w:rsidR="00CD604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65B0">
        <w:rPr>
          <w:rFonts w:asciiTheme="minorHAnsi" w:hAnsiTheme="minorHAnsi" w:cstheme="minorHAnsi"/>
          <w:i/>
          <w:iCs/>
          <w:sz w:val="22"/>
          <w:szCs w:val="22"/>
        </w:rPr>
        <w:t>w stolicy</w:t>
      </w:r>
      <w:r w:rsidRPr="002265B0">
        <w:rPr>
          <w:rFonts w:asciiTheme="minorHAnsi" w:hAnsiTheme="minorHAnsi" w:cstheme="minorHAnsi"/>
          <w:sz w:val="22"/>
          <w:szCs w:val="22"/>
        </w:rPr>
        <w:t xml:space="preserve">. </w:t>
      </w:r>
      <w:r w:rsidRPr="002265B0">
        <w:rPr>
          <w:rFonts w:asciiTheme="minorHAnsi" w:hAnsiTheme="minorHAnsi" w:cstheme="minorHAnsi"/>
          <w:i/>
          <w:iCs/>
          <w:sz w:val="22"/>
          <w:szCs w:val="22"/>
        </w:rPr>
        <w:t>Potrzebujemy nowych inspiracji i pomysłów, świeżego spojrzenia, nowej perspektywy. Kluczowa dla festiwalu jest współpraca z EBU - Europejską Unią Nadawców Publicznych, Polskim Radiem, ale też innymi instytucjami</w:t>
      </w:r>
      <w:r w:rsidRPr="002265B0">
        <w:rPr>
          <w:rFonts w:asciiTheme="minorHAnsi" w:hAnsiTheme="minorHAnsi" w:cstheme="minorHAnsi"/>
          <w:sz w:val="22"/>
          <w:szCs w:val="22"/>
        </w:rPr>
        <w:t xml:space="preserve"> – dodaje Piaskowski</w:t>
      </w:r>
      <w:r w:rsidR="00CD604A">
        <w:rPr>
          <w:rFonts w:asciiTheme="minorHAnsi" w:hAnsiTheme="minorHAnsi" w:cstheme="minorHAnsi"/>
          <w:sz w:val="22"/>
          <w:szCs w:val="22"/>
        </w:rPr>
        <w:t>.</w:t>
      </w:r>
    </w:p>
    <w:p w14:paraId="318E5B3F" w14:textId="77777777" w:rsidR="00CD604A" w:rsidRPr="00CD604A" w:rsidRDefault="00CD604A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6ADA59F8" w14:textId="2F032577" w:rsidR="003D566F" w:rsidRDefault="001E7D3A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D566F" w:rsidRPr="002265B0">
        <w:rPr>
          <w:rFonts w:asciiTheme="minorHAnsi" w:hAnsiTheme="minorHAnsi" w:cstheme="minorHAnsi"/>
          <w:sz w:val="22"/>
          <w:szCs w:val="22"/>
        </w:rPr>
        <w:t xml:space="preserve">owa formuła organizacyjna oznacza zakończenie współpracy z dotychczasową Radą Programową, którą </w:t>
      </w:r>
      <w:r>
        <w:rPr>
          <w:rFonts w:asciiTheme="minorHAnsi" w:hAnsiTheme="minorHAnsi" w:cstheme="minorHAnsi"/>
          <w:sz w:val="22"/>
          <w:szCs w:val="22"/>
        </w:rPr>
        <w:br/>
      </w:r>
      <w:r w:rsidR="003D566F" w:rsidRPr="002265B0">
        <w:rPr>
          <w:rFonts w:asciiTheme="minorHAnsi" w:hAnsiTheme="minorHAnsi" w:cstheme="minorHAnsi"/>
          <w:sz w:val="22"/>
          <w:szCs w:val="22"/>
        </w:rPr>
        <w:t>w latach 2018-2024 tworzyli zewnętrzni eksperci:</w:t>
      </w:r>
      <w:r w:rsidR="009F1523">
        <w:rPr>
          <w:rFonts w:asciiTheme="minorHAnsi" w:hAnsiTheme="minorHAnsi" w:cstheme="minorHAnsi"/>
          <w:sz w:val="22"/>
          <w:szCs w:val="22"/>
        </w:rPr>
        <w:t xml:space="preserve"> </w:t>
      </w:r>
      <w:r w:rsidR="003D566F" w:rsidRPr="002265B0">
        <w:rPr>
          <w:rFonts w:asciiTheme="minorHAnsi" w:hAnsiTheme="minorHAnsi" w:cstheme="minorHAnsi"/>
          <w:sz w:val="22"/>
          <w:szCs w:val="22"/>
        </w:rPr>
        <w:t>Ewa Bogusz-Moore, dr hab. Beata Bolesławska-Lewandowska</w:t>
      </w:r>
      <w:r w:rsidR="008B3F05">
        <w:rPr>
          <w:rFonts w:asciiTheme="minorHAnsi" w:hAnsiTheme="minorHAnsi" w:cstheme="minorHAnsi"/>
          <w:sz w:val="22"/>
          <w:szCs w:val="22"/>
        </w:rPr>
        <w:t xml:space="preserve"> prof. ucz.</w:t>
      </w:r>
      <w:r w:rsidR="003D566F" w:rsidRPr="002265B0">
        <w:rPr>
          <w:rFonts w:asciiTheme="minorHAnsi" w:hAnsiTheme="minorHAnsi" w:cstheme="minorHAnsi"/>
          <w:sz w:val="22"/>
          <w:szCs w:val="22"/>
        </w:rPr>
        <w:t xml:space="preserve">, Olga Smetanová oraz dr Mieczysław Kominek (przewodniczący), a także członkowie zespołu NCK: Aleksandra Jagiełło-Skupińska i Marek Horodniczy. Rada </w:t>
      </w:r>
      <w:r w:rsidR="001903F9">
        <w:rPr>
          <w:rFonts w:asciiTheme="minorHAnsi" w:hAnsiTheme="minorHAnsi" w:cstheme="minorHAnsi"/>
          <w:sz w:val="22"/>
          <w:szCs w:val="22"/>
        </w:rPr>
        <w:t xml:space="preserve">(eksperci zewnętrzni) </w:t>
      </w:r>
      <w:r w:rsidR="003D566F" w:rsidRPr="002265B0">
        <w:rPr>
          <w:rFonts w:asciiTheme="minorHAnsi" w:hAnsiTheme="minorHAnsi" w:cstheme="minorHAnsi"/>
          <w:sz w:val="22"/>
          <w:szCs w:val="22"/>
        </w:rPr>
        <w:t>wspierała dyrektora festiwalu w oparciu o umowy cywilno-prawne, które wygasły z końcem lutego, a więc przed powierzeniem Robertowi Piaskowskiemu obecnej funkcji przez ministra kultury Bartłomieja Sienkiewicza (4 marca br.).</w:t>
      </w:r>
    </w:p>
    <w:p w14:paraId="4B4AFAA5" w14:textId="77777777" w:rsidR="008B3F05" w:rsidRPr="008B3F05" w:rsidRDefault="008B3F05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55BA7435" w14:textId="7B154C42" w:rsidR="003D566F" w:rsidRDefault="003D566F" w:rsidP="002265B0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265B0">
        <w:rPr>
          <w:rFonts w:asciiTheme="minorHAnsi" w:hAnsiTheme="minorHAnsi" w:cstheme="minorHAnsi"/>
        </w:rPr>
        <w:t>Dyrektor NCK w swoim liście do Rady Programowej podziękował członkom i członkiniom Rady, a także jej dotychczasowemu Przewodniczącemu, dr</w:t>
      </w:r>
      <w:r w:rsidR="008B3F05">
        <w:rPr>
          <w:rFonts w:asciiTheme="minorHAnsi" w:hAnsiTheme="minorHAnsi" w:cstheme="minorHAnsi"/>
        </w:rPr>
        <w:t>.</w:t>
      </w:r>
      <w:r w:rsidRPr="002265B0">
        <w:rPr>
          <w:rFonts w:asciiTheme="minorHAnsi" w:hAnsiTheme="minorHAnsi" w:cstheme="minorHAnsi"/>
        </w:rPr>
        <w:t xml:space="preserve"> Mieczysławowi Kominkowi </w:t>
      </w:r>
      <w:r w:rsidR="009F1523">
        <w:rPr>
          <w:rFonts w:asciiTheme="minorHAnsi" w:hAnsiTheme="minorHAnsi" w:cstheme="minorHAnsi"/>
        </w:rPr>
        <w:t>z</w:t>
      </w:r>
      <w:r w:rsidRPr="002265B0">
        <w:rPr>
          <w:rFonts w:asciiTheme="minorHAnsi" w:hAnsiTheme="minorHAnsi" w:cstheme="minorHAnsi"/>
        </w:rPr>
        <w:t xml:space="preserve">a pięcioletnią pracę na rzecz festiwalu </w:t>
      </w:r>
      <w:r w:rsidRPr="002265B0">
        <w:rPr>
          <w:rFonts w:asciiTheme="minorHAnsi" w:hAnsiTheme="minorHAnsi" w:cstheme="minorHAnsi"/>
          <w:i/>
          <w:iCs/>
        </w:rPr>
        <w:t>Eufonie</w:t>
      </w:r>
      <w:r w:rsidR="002C4E08">
        <w:rPr>
          <w:rFonts w:asciiTheme="minorHAnsi" w:hAnsiTheme="minorHAnsi" w:cstheme="minorHAnsi"/>
        </w:rPr>
        <w:t>:</w:t>
      </w:r>
      <w:r w:rsidRPr="002265B0">
        <w:rPr>
          <w:rFonts w:asciiTheme="minorHAnsi" w:hAnsiTheme="minorHAnsi" w:cstheme="minorHAnsi"/>
        </w:rPr>
        <w:t xml:space="preserve"> </w:t>
      </w:r>
      <w:r w:rsidRPr="002265B0">
        <w:rPr>
          <w:rFonts w:asciiTheme="minorHAnsi" w:hAnsiTheme="minorHAnsi" w:cstheme="minorHAnsi"/>
          <w:i/>
          <w:iCs/>
        </w:rPr>
        <w:t xml:space="preserve">Chciałbym wyrazić słowa wdzięczności dla Rady Programowej i jej Przewodniczącego za wypracowanie dotychczasowych koncepcji i niewątpliwy sukces </w:t>
      </w:r>
      <w:r w:rsidR="009A56CB">
        <w:rPr>
          <w:rFonts w:asciiTheme="minorHAnsi" w:hAnsiTheme="minorHAnsi" w:cstheme="minorHAnsi"/>
          <w:i/>
          <w:iCs/>
        </w:rPr>
        <w:t xml:space="preserve">pierwszych </w:t>
      </w:r>
      <w:r w:rsidRPr="002265B0">
        <w:rPr>
          <w:rFonts w:asciiTheme="minorHAnsi" w:hAnsiTheme="minorHAnsi" w:cstheme="minorHAnsi"/>
          <w:i/>
          <w:iCs/>
        </w:rPr>
        <w:t xml:space="preserve">pięciu edycji Eufonii, od 2018 r. </w:t>
      </w:r>
    </w:p>
    <w:p w14:paraId="40010AF9" w14:textId="77777777" w:rsidR="002C4E08" w:rsidRPr="002C4E08" w:rsidRDefault="002C4E08" w:rsidP="002265B0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6D08EB7E" w14:textId="230841CA" w:rsidR="003D566F" w:rsidRDefault="003D566F" w:rsidP="002265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265B0">
        <w:rPr>
          <w:rFonts w:asciiTheme="minorHAnsi" w:hAnsiTheme="minorHAnsi" w:cstheme="minorHAnsi"/>
        </w:rPr>
        <w:t xml:space="preserve">Piaskowski zapewnił, że główne założenia programowe, wpisujące się w misję i wizję festiwalu, będą kontynuowane, a wypracowany przez Radę program tegorocznej szóstej edycji, która odbędzie się w dniach 15 – 23 listopada, zostanie rozwinięty i uzupełniony. Szczegółowy program Eufonii zostanie ogłoszony w czerwcu br. </w:t>
      </w:r>
    </w:p>
    <w:p w14:paraId="09E30BDE" w14:textId="77777777" w:rsidR="002C4E08" w:rsidRPr="002C4E08" w:rsidRDefault="002C4E08" w:rsidP="002265B0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0A3F439A" w14:textId="664B079B" w:rsidR="003D566F" w:rsidRPr="002265B0" w:rsidRDefault="003D566F" w:rsidP="002265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C4E08">
        <w:rPr>
          <w:rFonts w:asciiTheme="minorHAnsi" w:hAnsiTheme="minorHAnsi" w:cstheme="minorHAnsi"/>
          <w:sz w:val="22"/>
          <w:szCs w:val="22"/>
        </w:rPr>
        <w:t xml:space="preserve">Międzynarodowy Festiwal Muzyki Europy Środkowo-Wschodniej </w:t>
      </w:r>
      <w:r w:rsidRPr="002C4E08">
        <w:rPr>
          <w:rFonts w:asciiTheme="minorHAnsi" w:hAnsiTheme="minorHAnsi" w:cstheme="minorHAnsi"/>
          <w:i/>
          <w:sz w:val="22"/>
          <w:szCs w:val="22"/>
        </w:rPr>
        <w:t xml:space="preserve">Eufonie </w:t>
      </w:r>
      <w:r w:rsidRPr="002C4E08">
        <w:rPr>
          <w:rFonts w:asciiTheme="minorHAnsi" w:hAnsiTheme="minorHAnsi" w:cstheme="minorHAnsi"/>
          <w:sz w:val="22"/>
          <w:szCs w:val="22"/>
        </w:rPr>
        <w:t xml:space="preserve">powstał dla </w:t>
      </w:r>
      <w:r w:rsidRPr="002C4E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upowszechniania </w:t>
      </w:r>
      <w:r w:rsidRPr="002C4E08">
        <w:rPr>
          <w:rFonts w:asciiTheme="minorHAnsi" w:hAnsiTheme="minorHAnsi" w:cstheme="minorHAnsi"/>
          <w:sz w:val="22"/>
          <w:szCs w:val="22"/>
        </w:rPr>
        <w:t xml:space="preserve">dziedzictwa kulturowego </w:t>
      </w:r>
      <w:r w:rsidRPr="002C4E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państw naszego regionu </w:t>
      </w:r>
      <w:r w:rsidRPr="002C4E08">
        <w:rPr>
          <w:rFonts w:asciiTheme="minorHAnsi" w:hAnsiTheme="minorHAnsi" w:cstheme="minorHAnsi"/>
          <w:sz w:val="22"/>
          <w:szCs w:val="22"/>
        </w:rPr>
        <w:t xml:space="preserve">- od Bałkanów, przez Rumunię, kraje Grupy Wyszehradzkiej, Ukrainę, Białoruś, po kraje bałtyckie. </w:t>
      </w:r>
      <w:r w:rsidRPr="002C4E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Eufonie prezentują muzykę różnych epok i stylów, </w:t>
      </w:r>
      <w:r w:rsidR="002C4E0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C4E08">
        <w:rPr>
          <w:rFonts w:asciiTheme="minorHAnsi" w:hAnsiTheme="minorHAnsi" w:cstheme="minorHAnsi"/>
          <w:sz w:val="22"/>
          <w:szCs w:val="22"/>
        </w:rPr>
        <w:t xml:space="preserve">w doskonałych wykonaniach cenionych na świecie solistów, instrumentalistów oraz zespołów orkiestrowych – polskich i zagranicznych. Festiwal odkrywa przez rodzimą publicznością wielokulturowość regionu Środkowej Europy i jej bogatych tradycji. Z jednej strony odwołuje się do kulturowego dziedzictwa, z drugiej prezentuje zupełnie nowe brzmienia. Podczas Eufonii odbywają </w:t>
      </w:r>
      <w:r w:rsidRPr="002265B0">
        <w:rPr>
          <w:rFonts w:asciiTheme="minorHAnsi" w:hAnsiTheme="minorHAnsi" w:cstheme="minorHAnsi"/>
          <w:sz w:val="22"/>
          <w:szCs w:val="22"/>
        </w:rPr>
        <w:t xml:space="preserve">się prawykonania zamówionych dzieł kompozytorskich i interdyscyplinarnych projektów artystycznych, spotkania klasyki z nowymi brzmieniami, awangardy z muzycznymi tradycjami. </w:t>
      </w:r>
    </w:p>
    <w:p w14:paraId="2B3A7E4E" w14:textId="77777777" w:rsidR="003D566F" w:rsidRPr="002265B0" w:rsidRDefault="003D566F" w:rsidP="002265B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6BA7E8" w14:textId="7C5BFC92" w:rsidR="00F60FCE" w:rsidRPr="002265B0" w:rsidRDefault="00F60FCE" w:rsidP="002265B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C00000"/>
        </w:rPr>
      </w:pPr>
    </w:p>
    <w:p w14:paraId="0353DD11" w14:textId="77777777" w:rsidR="00480C08" w:rsidRDefault="00480C08" w:rsidP="00F117C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61FAB0F" w14:textId="77777777" w:rsidR="000A32D9" w:rsidRDefault="000A32D9" w:rsidP="00F117C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30D406A" w14:textId="7B1B7C81" w:rsidR="00A4350F" w:rsidRDefault="00A4350F" w:rsidP="00A4350F">
      <w:pPr>
        <w:pBdr>
          <w:top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A12">
        <w:rPr>
          <w:rFonts w:asciiTheme="minorHAnsi" w:hAnsiTheme="minorHAnsi" w:cstheme="minorHAnsi"/>
          <w:b/>
          <w:bCs/>
          <w:sz w:val="20"/>
          <w:szCs w:val="20"/>
        </w:rPr>
        <w:t>Narodowe Centrum Kultury (NCK)</w:t>
      </w:r>
      <w:r w:rsidRPr="00033A12">
        <w:rPr>
          <w:rFonts w:asciiTheme="minorHAnsi" w:hAnsiTheme="minorHAnsi" w:cstheme="minorHAnsi"/>
          <w:sz w:val="20"/>
          <w:szCs w:val="20"/>
        </w:rPr>
        <w:t xml:space="preserve"> jest jedną z największych instytucji kultury w Polsce, o bardzo szerokim spektrum działania. Organizuje i współorganizuje krajowe i międzynarodowe wydarzenia: festiwale, koncerty, przeglądy, konferencje.</w:t>
      </w:r>
      <w:r w:rsidRPr="00033A1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33A12">
        <w:rPr>
          <w:rFonts w:asciiTheme="minorHAnsi" w:hAnsiTheme="minorHAnsi" w:cstheme="minorHAnsi"/>
          <w:sz w:val="20"/>
          <w:szCs w:val="20"/>
        </w:rPr>
        <w:t xml:space="preserve">Prowadzi działalność edukacyjną, badawczą, szkoleniową, wystawienniczą, m. in. zarządza galerią </w:t>
      </w:r>
      <w:r w:rsidRPr="00033A12">
        <w:rPr>
          <w:rFonts w:asciiTheme="minorHAnsi" w:hAnsiTheme="minorHAnsi" w:cstheme="minorHAnsi"/>
          <w:i/>
          <w:iCs/>
          <w:sz w:val="20"/>
          <w:szCs w:val="20"/>
        </w:rPr>
        <w:t>Kordegarda</w:t>
      </w:r>
      <w:r w:rsidRPr="00033A12">
        <w:rPr>
          <w:rFonts w:asciiTheme="minorHAnsi" w:hAnsiTheme="minorHAnsi" w:cstheme="minorHAnsi"/>
          <w:sz w:val="20"/>
          <w:szCs w:val="20"/>
        </w:rPr>
        <w:t xml:space="preserve">, gdzie wystawiane są prace czołowych polskich artystów. </w:t>
      </w:r>
      <w:r w:rsidRPr="00033A12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Angażuje się w upamiętnianie ważnych wydarzeń i ludzi kultury oraz popularyzację poprawnej polszczyzny.</w:t>
      </w:r>
      <w:r w:rsidRPr="00033A12">
        <w:rPr>
          <w:rFonts w:asciiTheme="minorHAnsi" w:hAnsiTheme="minorHAnsi" w:cstheme="minorHAnsi"/>
          <w:sz w:val="20"/>
          <w:szCs w:val="20"/>
        </w:rPr>
        <w:t xml:space="preserve"> Działa na rzecz profesjonalizacji kadr kultury. </w:t>
      </w:r>
      <w:r w:rsidRPr="00033A12">
        <w:rPr>
          <w:rFonts w:asciiTheme="minorHAnsi" w:hAnsiTheme="minorHAnsi" w:cstheme="minorHAnsi"/>
          <w:sz w:val="20"/>
          <w:szCs w:val="20"/>
          <w:shd w:val="clear" w:color="auto" w:fill="FFFFFF"/>
        </w:rPr>
        <w:t>Za pośrednictwem programów dotacyjnych i stypendialnych wspiera instytucje, organizacje i twórców kultury</w:t>
      </w:r>
      <w:r w:rsidRPr="00033A12">
        <w:rPr>
          <w:rFonts w:asciiTheme="minorHAnsi" w:hAnsiTheme="minorHAnsi" w:cstheme="minorHAnsi"/>
          <w:sz w:val="20"/>
          <w:szCs w:val="20"/>
        </w:rPr>
        <w:t xml:space="preserve">. </w:t>
      </w:r>
      <w:r w:rsidRPr="00033A12">
        <w:rPr>
          <w:rFonts w:asciiTheme="minorHAnsi" w:hAnsiTheme="minorHAnsi" w:cstheme="minorHAnsi"/>
          <w:sz w:val="20"/>
          <w:szCs w:val="20"/>
          <w:shd w:val="clear" w:color="auto" w:fill="FFFFFF"/>
        </w:rPr>
        <w:t>Wydaje książki, gry i płyty. Produkuje filmy (w tym pionierskie projekty w technologii wirtualnej rzeczywistości). Realizuje murale i podcasty poświęcone kulturze (</w:t>
      </w:r>
      <w:hyperlink r:id="rId8" w:history="1">
        <w:r w:rsidRPr="00033A12">
          <w:rPr>
            <w:rStyle w:val="Hipercze"/>
            <w:rFonts w:asciiTheme="minorHAnsi" w:hAnsiTheme="minorHAnsi" w:cstheme="minorHAnsi"/>
            <w:sz w:val="20"/>
            <w:szCs w:val="20"/>
          </w:rPr>
          <w:t>www.audycjekulturalne.pl</w:t>
        </w:r>
      </w:hyperlink>
      <w:r w:rsidRPr="00033A12">
        <w:rPr>
          <w:rStyle w:val="Hipercze"/>
          <w:rFonts w:asciiTheme="minorHAnsi" w:hAnsiTheme="minorHAnsi" w:cstheme="minorHAnsi"/>
          <w:sz w:val="20"/>
          <w:szCs w:val="20"/>
        </w:rPr>
        <w:t>)</w:t>
      </w:r>
      <w:r w:rsidRPr="00033A12">
        <w:rPr>
          <w:rFonts w:asciiTheme="minorHAnsi" w:hAnsiTheme="minorHAnsi" w:cstheme="minorHAnsi"/>
          <w:sz w:val="20"/>
          <w:szCs w:val="20"/>
        </w:rPr>
        <w:t xml:space="preserve">.  </w:t>
      </w:r>
    </w:p>
    <w:p w14:paraId="5E6D057D" w14:textId="77777777" w:rsidR="00A4350F" w:rsidRPr="00033A12" w:rsidRDefault="00A4350F" w:rsidP="00A435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7E3D">
        <w:rPr>
          <w:iCs/>
          <w:sz w:val="20"/>
          <w:szCs w:val="24"/>
        </w:rPr>
        <w:t xml:space="preserve">W 2021 r. NCK zostało uhonorowane przez ministrów kultury grupy V4 Międzynarodową Nagrodą Wyszehradzką. NCK jest też laureatem Złotego BohaterONa 2021 za popularyzowanie historii oraz </w:t>
      </w:r>
      <w:r w:rsidRPr="00E57E3D">
        <w:rPr>
          <w:rStyle w:val="Pogrubienie"/>
          <w:b w:val="0"/>
          <w:iCs/>
          <w:sz w:val="20"/>
          <w:szCs w:val="24"/>
          <w:shd w:val="clear" w:color="auto" w:fill="FFFFFF"/>
        </w:rPr>
        <w:t>najsilniejszą marką – liderem sektora kultury w medialny</w:t>
      </w:r>
      <w:r>
        <w:rPr>
          <w:rStyle w:val="Pogrubienie"/>
          <w:b w:val="0"/>
          <w:iCs/>
          <w:sz w:val="20"/>
          <w:szCs w:val="24"/>
          <w:shd w:val="clear" w:color="auto" w:fill="FFFFFF"/>
        </w:rPr>
        <w:t>ch</w:t>
      </w:r>
      <w:r w:rsidRPr="00E57E3D">
        <w:rPr>
          <w:rStyle w:val="Pogrubienie"/>
          <w:b w:val="0"/>
          <w:iCs/>
          <w:sz w:val="20"/>
          <w:szCs w:val="24"/>
          <w:shd w:val="clear" w:color="auto" w:fill="FFFFFF"/>
        </w:rPr>
        <w:t xml:space="preserve"> ranking</w:t>
      </w:r>
      <w:r>
        <w:rPr>
          <w:rStyle w:val="Pogrubienie"/>
          <w:b w:val="0"/>
          <w:iCs/>
          <w:sz w:val="20"/>
          <w:szCs w:val="24"/>
          <w:shd w:val="clear" w:color="auto" w:fill="FFFFFF"/>
        </w:rPr>
        <w:t>ach</w:t>
      </w:r>
      <w:r w:rsidRPr="00E57E3D">
        <w:rPr>
          <w:rStyle w:val="Pogrubienie"/>
          <w:b w:val="0"/>
          <w:iCs/>
          <w:sz w:val="20"/>
          <w:szCs w:val="24"/>
          <w:shd w:val="clear" w:color="auto" w:fill="FFFFFF"/>
        </w:rPr>
        <w:t xml:space="preserve"> Top Marka 2021</w:t>
      </w:r>
      <w:r>
        <w:rPr>
          <w:rStyle w:val="Pogrubienie"/>
          <w:b w:val="0"/>
          <w:iCs/>
          <w:sz w:val="20"/>
          <w:szCs w:val="24"/>
          <w:shd w:val="clear" w:color="auto" w:fill="FFFFFF"/>
        </w:rPr>
        <w:t xml:space="preserve"> i 2022</w:t>
      </w:r>
      <w:r w:rsidRPr="00E57E3D">
        <w:rPr>
          <w:rStyle w:val="Pogrubienie"/>
          <w:b w:val="0"/>
          <w:iCs/>
          <w:sz w:val="20"/>
          <w:szCs w:val="24"/>
          <w:shd w:val="clear" w:color="auto" w:fill="FFFFFF"/>
        </w:rPr>
        <w:t>.</w:t>
      </w:r>
      <w:r w:rsidRPr="00033A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7488FB" w14:textId="77777777" w:rsidR="00F117C8" w:rsidRDefault="00F117C8" w:rsidP="00F117C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5A93F25" w14:textId="77777777" w:rsidR="001019D2" w:rsidRPr="00FF060A" w:rsidRDefault="001019D2" w:rsidP="00F117C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3B7DE1F" w14:textId="77777777" w:rsidR="00F117C8" w:rsidRPr="00CC73D0" w:rsidRDefault="00F117C8" w:rsidP="00F117C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4576">
        <w:rPr>
          <w:rFonts w:asciiTheme="minorHAnsi" w:hAnsiTheme="minorHAnsi" w:cstheme="minorHAnsi"/>
          <w:b/>
          <w:highlight w:val="lightGray"/>
        </w:rPr>
        <w:t>Kontakt:</w:t>
      </w:r>
      <w:r w:rsidRPr="008D67D5">
        <w:rPr>
          <w:rFonts w:asciiTheme="minorHAnsi" w:hAnsiTheme="minorHAnsi" w:cstheme="minorHAnsi"/>
          <w:b/>
          <w:sz w:val="6"/>
          <w:szCs w:val="6"/>
        </w:rPr>
        <w:br/>
      </w:r>
      <w:r w:rsidRPr="00CC73D0">
        <w:rPr>
          <w:rFonts w:asciiTheme="minorHAnsi" w:hAnsiTheme="minorHAnsi" w:cstheme="minorHAnsi"/>
          <w:b/>
          <w:sz w:val="20"/>
          <w:szCs w:val="20"/>
        </w:rPr>
        <w:t xml:space="preserve">Joanna Bancerowska, </w:t>
      </w:r>
    </w:p>
    <w:p w14:paraId="6FD13C67" w14:textId="77777777" w:rsidR="00F117C8" w:rsidRPr="00CC73D0" w:rsidRDefault="00F117C8" w:rsidP="00F117C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C73D0">
        <w:rPr>
          <w:rFonts w:asciiTheme="minorHAnsi" w:hAnsiTheme="minorHAnsi" w:cstheme="minorHAnsi"/>
          <w:sz w:val="20"/>
          <w:szCs w:val="20"/>
        </w:rPr>
        <w:t>rzecznik prasowy Narodowego Centrum Kultury</w:t>
      </w:r>
      <w:r w:rsidRPr="00CC73D0">
        <w:rPr>
          <w:rFonts w:asciiTheme="minorHAnsi" w:hAnsiTheme="minorHAnsi" w:cstheme="minorHAnsi"/>
          <w:sz w:val="20"/>
          <w:szCs w:val="20"/>
        </w:rPr>
        <w:tab/>
      </w:r>
      <w:r w:rsidRPr="00CC73D0">
        <w:rPr>
          <w:rFonts w:asciiTheme="minorHAnsi" w:hAnsiTheme="minorHAnsi" w:cstheme="minorHAnsi"/>
          <w:sz w:val="20"/>
          <w:szCs w:val="20"/>
        </w:rPr>
        <w:tab/>
      </w:r>
      <w:r w:rsidRPr="00CC73D0">
        <w:rPr>
          <w:rFonts w:asciiTheme="minorHAnsi" w:hAnsiTheme="minorHAnsi" w:cstheme="minorHAnsi"/>
          <w:sz w:val="20"/>
          <w:szCs w:val="20"/>
        </w:rPr>
        <w:tab/>
      </w:r>
    </w:p>
    <w:p w14:paraId="72FD201C" w14:textId="14F267D3" w:rsidR="00F60FCE" w:rsidRDefault="00F117C8" w:rsidP="00F117C8">
      <w:pPr>
        <w:pStyle w:val="NormalnyNCK"/>
        <w:spacing w:before="0" w:after="0" w:line="240" w:lineRule="auto"/>
        <w:rPr>
          <w:rFonts w:asciiTheme="minorHAnsi" w:hAnsiTheme="minorHAnsi" w:cstheme="minorHAnsi"/>
          <w:sz w:val="20"/>
        </w:rPr>
      </w:pPr>
      <w:r w:rsidRPr="00CC73D0">
        <w:rPr>
          <w:rFonts w:asciiTheme="minorHAnsi" w:hAnsiTheme="minorHAnsi" w:cstheme="minorHAnsi"/>
          <w:sz w:val="20"/>
        </w:rPr>
        <w:t>tel: +48 22 21 00 169</w:t>
      </w:r>
      <w:r w:rsidRPr="00CC73D0">
        <w:rPr>
          <w:rFonts w:asciiTheme="minorHAnsi" w:eastAsia="Times New Roman" w:hAnsiTheme="minorHAnsi" w:cstheme="minorHAnsi"/>
          <w:color w:val="999999"/>
          <w:sz w:val="20"/>
        </w:rPr>
        <w:t xml:space="preserve">, </w:t>
      </w:r>
      <w:r w:rsidRPr="00CC73D0">
        <w:rPr>
          <w:rFonts w:asciiTheme="minorHAnsi" w:hAnsiTheme="minorHAnsi" w:cstheme="minorHAnsi"/>
          <w:sz w:val="20"/>
        </w:rPr>
        <w:t>kom: +48 602 720</w:t>
      </w:r>
      <w:r>
        <w:rPr>
          <w:rFonts w:asciiTheme="minorHAnsi" w:hAnsiTheme="minorHAnsi" w:cstheme="minorHAnsi"/>
          <w:sz w:val="20"/>
        </w:rPr>
        <w:t> </w:t>
      </w:r>
      <w:r w:rsidRPr="00CC73D0">
        <w:rPr>
          <w:rFonts w:asciiTheme="minorHAnsi" w:hAnsiTheme="minorHAnsi" w:cstheme="minorHAnsi"/>
          <w:sz w:val="20"/>
        </w:rPr>
        <w:t>193</w:t>
      </w:r>
      <w:r>
        <w:rPr>
          <w:rFonts w:asciiTheme="minorHAnsi" w:hAnsiTheme="minorHAnsi" w:cstheme="minorHAnsi"/>
          <w:sz w:val="20"/>
        </w:rPr>
        <w:t xml:space="preserve">;  </w:t>
      </w:r>
      <w:hyperlink r:id="rId9" w:history="1">
        <w:r w:rsidRPr="00CC73D0">
          <w:rPr>
            <w:rStyle w:val="Hipercze"/>
            <w:rFonts w:cstheme="minorHAnsi"/>
            <w:sz w:val="20"/>
          </w:rPr>
          <w:t>jbancerowska@nck.pl</w:t>
        </w:r>
      </w:hyperlink>
      <w:r w:rsidRPr="00CC73D0">
        <w:rPr>
          <w:rFonts w:asciiTheme="minorHAnsi" w:hAnsiTheme="minorHAnsi" w:cstheme="minorHAnsi"/>
          <w:sz w:val="20"/>
        </w:rPr>
        <w:t xml:space="preserve"> </w:t>
      </w:r>
      <w:r w:rsidRPr="00CC73D0">
        <w:rPr>
          <w:rFonts w:asciiTheme="minorHAnsi" w:hAnsiTheme="minorHAnsi" w:cstheme="minorHAnsi"/>
          <w:sz w:val="20"/>
        </w:rPr>
        <w:tab/>
      </w:r>
    </w:p>
    <w:sectPr w:rsidR="00F60FCE" w:rsidSect="00572640">
      <w:headerReference w:type="default" r:id="rId10"/>
      <w:pgSz w:w="11906" w:h="16838"/>
      <w:pgMar w:top="1247" w:right="1247" w:bottom="1247" w:left="1134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9060" w14:textId="77777777" w:rsidR="00572640" w:rsidRDefault="00572640" w:rsidP="00AE5A42">
      <w:pPr>
        <w:spacing w:after="0" w:line="240" w:lineRule="auto"/>
      </w:pPr>
      <w:r>
        <w:separator/>
      </w:r>
    </w:p>
  </w:endnote>
  <w:endnote w:type="continuationSeparator" w:id="0">
    <w:p w14:paraId="174E64C3" w14:textId="77777777" w:rsidR="00572640" w:rsidRDefault="0057264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79F3" w14:textId="77777777" w:rsidR="00572640" w:rsidRDefault="00572640" w:rsidP="00AE5A42">
      <w:pPr>
        <w:spacing w:after="0" w:line="240" w:lineRule="auto"/>
      </w:pPr>
      <w:r>
        <w:separator/>
      </w:r>
    </w:p>
  </w:footnote>
  <w:footnote w:type="continuationSeparator" w:id="0">
    <w:p w14:paraId="0CAEFE38" w14:textId="77777777" w:rsidR="00572640" w:rsidRDefault="0057264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4B97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508AD7F" wp14:editId="18F4D3EE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1DCE8" w14:textId="77777777" w:rsidR="00AE5A42" w:rsidRDefault="00AE5A42">
    <w:pPr>
      <w:pStyle w:val="Nagwek"/>
    </w:pPr>
  </w:p>
  <w:p w14:paraId="6054B6A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5E9A"/>
    <w:multiLevelType w:val="hybridMultilevel"/>
    <w:tmpl w:val="12F4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05C92"/>
    <w:multiLevelType w:val="multilevel"/>
    <w:tmpl w:val="0FE6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52DA7"/>
    <w:multiLevelType w:val="hybridMultilevel"/>
    <w:tmpl w:val="5D48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5A3ED9"/>
    <w:multiLevelType w:val="hybridMultilevel"/>
    <w:tmpl w:val="9FE80066"/>
    <w:lvl w:ilvl="0" w:tplc="30AA616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E08DC"/>
    <w:multiLevelType w:val="hybridMultilevel"/>
    <w:tmpl w:val="07BC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243B21"/>
    <w:multiLevelType w:val="hybridMultilevel"/>
    <w:tmpl w:val="E2BA95DC"/>
    <w:lvl w:ilvl="0" w:tplc="94749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04613">
    <w:abstractNumId w:val="7"/>
  </w:num>
  <w:num w:numId="2" w16cid:durableId="431436895">
    <w:abstractNumId w:val="12"/>
  </w:num>
  <w:num w:numId="3" w16cid:durableId="169874438">
    <w:abstractNumId w:val="13"/>
  </w:num>
  <w:num w:numId="4" w16cid:durableId="1875969862">
    <w:abstractNumId w:val="9"/>
  </w:num>
  <w:num w:numId="5" w16cid:durableId="742264286">
    <w:abstractNumId w:val="4"/>
  </w:num>
  <w:num w:numId="6" w16cid:durableId="1630474713">
    <w:abstractNumId w:val="2"/>
  </w:num>
  <w:num w:numId="7" w16cid:durableId="451674296">
    <w:abstractNumId w:val="0"/>
  </w:num>
  <w:num w:numId="8" w16cid:durableId="1129055881">
    <w:abstractNumId w:val="16"/>
  </w:num>
  <w:num w:numId="9" w16cid:durableId="1355881508">
    <w:abstractNumId w:val="14"/>
  </w:num>
  <w:num w:numId="10" w16cid:durableId="414476971">
    <w:abstractNumId w:val="3"/>
  </w:num>
  <w:num w:numId="11" w16cid:durableId="1698266045">
    <w:abstractNumId w:val="1"/>
  </w:num>
  <w:num w:numId="12" w16cid:durableId="1021399238">
    <w:abstractNumId w:val="17"/>
  </w:num>
  <w:num w:numId="13" w16cid:durableId="106047313">
    <w:abstractNumId w:val="10"/>
  </w:num>
  <w:num w:numId="14" w16cid:durableId="1409037211">
    <w:abstractNumId w:val="19"/>
  </w:num>
  <w:num w:numId="15" w16cid:durableId="955909580">
    <w:abstractNumId w:val="18"/>
  </w:num>
  <w:num w:numId="16" w16cid:durableId="1148862079">
    <w:abstractNumId w:val="6"/>
  </w:num>
  <w:num w:numId="17" w16cid:durableId="1945111907">
    <w:abstractNumId w:val="6"/>
    <w:lvlOverride w:ilvl="0">
      <w:startOverride w:val="3"/>
    </w:lvlOverride>
  </w:num>
  <w:num w:numId="18" w16cid:durableId="2029938693">
    <w:abstractNumId w:val="6"/>
    <w:lvlOverride w:ilvl="0">
      <w:startOverride w:val="4"/>
    </w:lvlOverride>
  </w:num>
  <w:num w:numId="19" w16cid:durableId="1052582475">
    <w:abstractNumId w:val="6"/>
    <w:lvlOverride w:ilvl="0">
      <w:startOverride w:val="5"/>
    </w:lvlOverride>
  </w:num>
  <w:num w:numId="20" w16cid:durableId="288895848">
    <w:abstractNumId w:val="6"/>
    <w:lvlOverride w:ilvl="0">
      <w:startOverride w:val="6"/>
    </w:lvlOverride>
  </w:num>
  <w:num w:numId="21" w16cid:durableId="1207453181">
    <w:abstractNumId w:val="6"/>
    <w:lvlOverride w:ilvl="0">
      <w:startOverride w:val="7"/>
    </w:lvlOverride>
  </w:num>
  <w:num w:numId="22" w16cid:durableId="1301568950">
    <w:abstractNumId w:val="6"/>
    <w:lvlOverride w:ilvl="0">
      <w:startOverride w:val="8"/>
    </w:lvlOverride>
  </w:num>
  <w:num w:numId="23" w16cid:durableId="1204637125">
    <w:abstractNumId w:val="8"/>
  </w:num>
  <w:num w:numId="24" w16cid:durableId="1375501915">
    <w:abstractNumId w:val="15"/>
  </w:num>
  <w:num w:numId="25" w16cid:durableId="1659573190">
    <w:abstractNumId w:val="5"/>
  </w:num>
  <w:num w:numId="26" w16cid:durableId="532311138">
    <w:abstractNumId w:val="20"/>
  </w:num>
  <w:num w:numId="27" w16cid:durableId="63479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06084"/>
    <w:rsid w:val="00045B52"/>
    <w:rsid w:val="0006228E"/>
    <w:rsid w:val="000727AE"/>
    <w:rsid w:val="000A32D9"/>
    <w:rsid w:val="000B57BB"/>
    <w:rsid w:val="000B6843"/>
    <w:rsid w:val="000C6A75"/>
    <w:rsid w:val="000E4451"/>
    <w:rsid w:val="0010045A"/>
    <w:rsid w:val="001019D2"/>
    <w:rsid w:val="00104938"/>
    <w:rsid w:val="00105464"/>
    <w:rsid w:val="00120291"/>
    <w:rsid w:val="00123B6A"/>
    <w:rsid w:val="00151808"/>
    <w:rsid w:val="00162AB1"/>
    <w:rsid w:val="0017566B"/>
    <w:rsid w:val="00186D14"/>
    <w:rsid w:val="001903F9"/>
    <w:rsid w:val="001E7D3A"/>
    <w:rsid w:val="00210350"/>
    <w:rsid w:val="002265B0"/>
    <w:rsid w:val="0024606E"/>
    <w:rsid w:val="0025252E"/>
    <w:rsid w:val="00254AA8"/>
    <w:rsid w:val="00285C96"/>
    <w:rsid w:val="002C4E08"/>
    <w:rsid w:val="002F2704"/>
    <w:rsid w:val="003050F2"/>
    <w:rsid w:val="0036514B"/>
    <w:rsid w:val="00372775"/>
    <w:rsid w:val="003852C1"/>
    <w:rsid w:val="003D22FA"/>
    <w:rsid w:val="003D566F"/>
    <w:rsid w:val="003E365B"/>
    <w:rsid w:val="00405840"/>
    <w:rsid w:val="004224EE"/>
    <w:rsid w:val="00432E94"/>
    <w:rsid w:val="00452F37"/>
    <w:rsid w:val="004653F8"/>
    <w:rsid w:val="0046710F"/>
    <w:rsid w:val="00472314"/>
    <w:rsid w:val="00480C08"/>
    <w:rsid w:val="004815FC"/>
    <w:rsid w:val="004B670A"/>
    <w:rsid w:val="004F54E9"/>
    <w:rsid w:val="005058D9"/>
    <w:rsid w:val="0052611D"/>
    <w:rsid w:val="0053789B"/>
    <w:rsid w:val="00541942"/>
    <w:rsid w:val="00552402"/>
    <w:rsid w:val="005623AD"/>
    <w:rsid w:val="00562D11"/>
    <w:rsid w:val="00572640"/>
    <w:rsid w:val="00577737"/>
    <w:rsid w:val="0058487F"/>
    <w:rsid w:val="00585C36"/>
    <w:rsid w:val="00591F6A"/>
    <w:rsid w:val="00592A99"/>
    <w:rsid w:val="00642B6C"/>
    <w:rsid w:val="006875FF"/>
    <w:rsid w:val="006B10E6"/>
    <w:rsid w:val="006B3AD0"/>
    <w:rsid w:val="006B6E91"/>
    <w:rsid w:val="006C733E"/>
    <w:rsid w:val="006D174C"/>
    <w:rsid w:val="006D3264"/>
    <w:rsid w:val="006D7A07"/>
    <w:rsid w:val="006E60EF"/>
    <w:rsid w:val="006E6F28"/>
    <w:rsid w:val="00706A2E"/>
    <w:rsid w:val="00720E1C"/>
    <w:rsid w:val="007455E1"/>
    <w:rsid w:val="0075426D"/>
    <w:rsid w:val="007701E8"/>
    <w:rsid w:val="007709FB"/>
    <w:rsid w:val="00770B07"/>
    <w:rsid w:val="0078391F"/>
    <w:rsid w:val="007A487E"/>
    <w:rsid w:val="007A6D6C"/>
    <w:rsid w:val="007B2D95"/>
    <w:rsid w:val="007C699E"/>
    <w:rsid w:val="007E17D9"/>
    <w:rsid w:val="007E3751"/>
    <w:rsid w:val="00825112"/>
    <w:rsid w:val="00841453"/>
    <w:rsid w:val="008540FC"/>
    <w:rsid w:val="00875888"/>
    <w:rsid w:val="008777E3"/>
    <w:rsid w:val="00895049"/>
    <w:rsid w:val="0089703C"/>
    <w:rsid w:val="008A52A1"/>
    <w:rsid w:val="008B1222"/>
    <w:rsid w:val="008B3F05"/>
    <w:rsid w:val="008C2272"/>
    <w:rsid w:val="008D1110"/>
    <w:rsid w:val="008E64DF"/>
    <w:rsid w:val="009143E6"/>
    <w:rsid w:val="00924243"/>
    <w:rsid w:val="00934F77"/>
    <w:rsid w:val="00941BBC"/>
    <w:rsid w:val="0096129A"/>
    <w:rsid w:val="00983F92"/>
    <w:rsid w:val="009855B9"/>
    <w:rsid w:val="00987187"/>
    <w:rsid w:val="00990E5E"/>
    <w:rsid w:val="009942B0"/>
    <w:rsid w:val="009956F5"/>
    <w:rsid w:val="009A56CB"/>
    <w:rsid w:val="009C4B0B"/>
    <w:rsid w:val="009D6C57"/>
    <w:rsid w:val="009F1523"/>
    <w:rsid w:val="00A22054"/>
    <w:rsid w:val="00A4350F"/>
    <w:rsid w:val="00A4653D"/>
    <w:rsid w:val="00A50343"/>
    <w:rsid w:val="00A96ECA"/>
    <w:rsid w:val="00AA3065"/>
    <w:rsid w:val="00AA6BD7"/>
    <w:rsid w:val="00AE5A42"/>
    <w:rsid w:val="00B02BCC"/>
    <w:rsid w:val="00B118B8"/>
    <w:rsid w:val="00B134BE"/>
    <w:rsid w:val="00B21288"/>
    <w:rsid w:val="00B418A9"/>
    <w:rsid w:val="00B526B2"/>
    <w:rsid w:val="00B7672D"/>
    <w:rsid w:val="00BD3D06"/>
    <w:rsid w:val="00BE24E1"/>
    <w:rsid w:val="00BF1966"/>
    <w:rsid w:val="00BF786B"/>
    <w:rsid w:val="00C466D7"/>
    <w:rsid w:val="00C5007E"/>
    <w:rsid w:val="00C56A3C"/>
    <w:rsid w:val="00CD604A"/>
    <w:rsid w:val="00CE2356"/>
    <w:rsid w:val="00CF16D0"/>
    <w:rsid w:val="00CF7456"/>
    <w:rsid w:val="00D00A58"/>
    <w:rsid w:val="00D206DA"/>
    <w:rsid w:val="00D34873"/>
    <w:rsid w:val="00D4678A"/>
    <w:rsid w:val="00D550A4"/>
    <w:rsid w:val="00D67F93"/>
    <w:rsid w:val="00D8579B"/>
    <w:rsid w:val="00D86069"/>
    <w:rsid w:val="00D948E3"/>
    <w:rsid w:val="00DA1A78"/>
    <w:rsid w:val="00DB6DE9"/>
    <w:rsid w:val="00DC2342"/>
    <w:rsid w:val="00DC4566"/>
    <w:rsid w:val="00DE1B1F"/>
    <w:rsid w:val="00DE2C7E"/>
    <w:rsid w:val="00DE5C56"/>
    <w:rsid w:val="00DE6D33"/>
    <w:rsid w:val="00DF2548"/>
    <w:rsid w:val="00E30DE1"/>
    <w:rsid w:val="00E56FD9"/>
    <w:rsid w:val="00E64523"/>
    <w:rsid w:val="00E83AE1"/>
    <w:rsid w:val="00E85EF6"/>
    <w:rsid w:val="00E92EF9"/>
    <w:rsid w:val="00ED35C0"/>
    <w:rsid w:val="00EE4C0F"/>
    <w:rsid w:val="00EE5C67"/>
    <w:rsid w:val="00F017F9"/>
    <w:rsid w:val="00F06D4D"/>
    <w:rsid w:val="00F117C8"/>
    <w:rsid w:val="00F60FCE"/>
    <w:rsid w:val="00F63B90"/>
    <w:rsid w:val="00F77292"/>
    <w:rsid w:val="00F85744"/>
    <w:rsid w:val="00FA18E9"/>
    <w:rsid w:val="00FD39F6"/>
    <w:rsid w:val="00FD467E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ED92"/>
  <w15:docId w15:val="{E3A52FB5-A85B-44FC-88CF-213855B1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452F37"/>
    <w:rPr>
      <w:i/>
      <w:iCs/>
    </w:rPr>
  </w:style>
  <w:style w:type="paragraph" w:styleId="NormalnyWeb">
    <w:name w:val="Normal (Web)"/>
    <w:basedOn w:val="Normalny"/>
    <w:uiPriority w:val="99"/>
    <w:unhideWhenUsed/>
    <w:rsid w:val="00452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F37"/>
    <w:rPr>
      <w:b/>
      <w:bCs/>
    </w:rPr>
  </w:style>
  <w:style w:type="paragraph" w:styleId="Lista">
    <w:name w:val="List"/>
    <w:basedOn w:val="Normalny"/>
    <w:uiPriority w:val="99"/>
    <w:unhideWhenUsed/>
    <w:rsid w:val="00452F37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452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F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52F3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F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F3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F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B134BE"/>
  </w:style>
  <w:style w:type="paragraph" w:customStyle="1" w:styleId="paragraph">
    <w:name w:val="paragraph"/>
    <w:basedOn w:val="Normalny"/>
    <w:rsid w:val="00B13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i">
    <w:name w:val="Załączniki"/>
    <w:basedOn w:val="Tekstprzypisudolnego"/>
    <w:link w:val="ZacznikiZnak"/>
    <w:qFormat/>
    <w:rsid w:val="009942B0"/>
    <w:pPr>
      <w:suppressAutoHyphens/>
      <w:spacing w:before="120" w:afterLines="40" w:after="96"/>
    </w:pPr>
    <w:rPr>
      <w:rFonts w:ascii="Arial" w:eastAsia="Times New Roman" w:hAnsi="Arial" w:cs="Arial"/>
      <w:sz w:val="18"/>
      <w:lang w:val="en-GB" w:eastAsia="pl-PL"/>
    </w:rPr>
  </w:style>
  <w:style w:type="character" w:customStyle="1" w:styleId="ZacznikiZnak">
    <w:name w:val="Załączniki Znak"/>
    <w:link w:val="Zaczniki"/>
    <w:rsid w:val="009942B0"/>
    <w:rPr>
      <w:rFonts w:ascii="Arial" w:eastAsia="Times New Roman" w:hAnsi="Arial" w:cs="Arial"/>
      <w:sz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2B0"/>
    <w:rPr>
      <w:lang w:eastAsia="en-US"/>
    </w:rPr>
  </w:style>
  <w:style w:type="paragraph" w:customStyle="1" w:styleId="NormalnyNCK">
    <w:name w:val="Normalny NCK"/>
    <w:basedOn w:val="Normalny"/>
    <w:link w:val="NormalnyNCKZnak"/>
    <w:qFormat/>
    <w:rsid w:val="0052611D"/>
    <w:pPr>
      <w:spacing w:before="120" w:after="120"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NormalnyNCKZnak">
    <w:name w:val="Normalny NCK Znak"/>
    <w:basedOn w:val="Domylnaczcionkaakapitu"/>
    <w:link w:val="NormalnyNCK"/>
    <w:rsid w:val="0052611D"/>
    <w:rPr>
      <w:rFonts w:ascii="Arial" w:hAnsi="Arial" w:cs="Arial"/>
      <w:sz w:val="22"/>
    </w:rPr>
  </w:style>
  <w:style w:type="character" w:styleId="Hipercze">
    <w:name w:val="Hyperlink"/>
    <w:uiPriority w:val="99"/>
    <w:unhideWhenUsed/>
    <w:rsid w:val="0052611D"/>
    <w:rPr>
      <w:color w:val="0000FF"/>
      <w:u w:val="single"/>
    </w:rPr>
  </w:style>
  <w:style w:type="paragraph" w:customStyle="1" w:styleId="Standard">
    <w:name w:val="Standard"/>
    <w:rsid w:val="009956F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7E17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7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7D9"/>
    <w:rPr>
      <w:rFonts w:ascii="Times New Roman" w:eastAsia="Times New Roman" w:hAnsi="Times New Roman"/>
    </w:rPr>
  </w:style>
  <w:style w:type="paragraph" w:customStyle="1" w:styleId="xvisr">
    <w:name w:val="xvisr"/>
    <w:basedOn w:val="Normalny"/>
    <w:rsid w:val="00120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2eff">
    <w:name w:val="b2eff"/>
    <w:basedOn w:val="Domylnaczcionkaakapitu"/>
    <w:rsid w:val="0012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ycjekultural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ancerowska@n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5839-2B03-4061-8140-42435D4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Królewicz</dc:creator>
  <cp:lastModifiedBy>Dominika Olender</cp:lastModifiedBy>
  <cp:revision>5</cp:revision>
  <cp:lastPrinted>2020-04-24T16:04:00Z</cp:lastPrinted>
  <dcterms:created xsi:type="dcterms:W3CDTF">2024-04-08T10:36:00Z</dcterms:created>
  <dcterms:modified xsi:type="dcterms:W3CDTF">2024-04-08T13:04:00Z</dcterms:modified>
</cp:coreProperties>
</file>